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4B7C4BC9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656C8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Gminie Dzierzkowice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4B7C4BC9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656C8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Gminie Dzierzkowice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58CA2011" w:rsidR="00B6135D" w:rsidRPr="00B6135D" w:rsidRDefault="00656C88" w:rsidP="00656C88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         19.03. – 19.04.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58CA2011" w:rsidR="00B6135D" w:rsidRPr="00B6135D" w:rsidRDefault="00656C88" w:rsidP="00656C88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         19.03. – 19.04.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60F67930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EB954F2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715CA836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5C1F33F5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61DB54DD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Ograniczenia dostępności Edukatorów i Edukatorek w </w:t>
            </w:r>
            <w:r w:rsidR="00656C88">
              <w:rPr>
                <w:rStyle w:val="Hipercze"/>
                <w:rFonts w:ascii="Lato" w:hAnsi="Lato"/>
                <w:b/>
                <w:bCs/>
                <w:noProof/>
              </w:rPr>
              <w:t>Klubie Rozoju Cyfrowego w Gminie Dzierzkowice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7ACDE84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312D0CE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2184193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4D5D138B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7FA2334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7A791BC3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3A4B6814" w:rsidR="009617DC" w:rsidRPr="009617DC" w:rsidRDefault="009617DC" w:rsidP="00851817">
      <w:pPr>
        <w:ind w:left="142" w:firstLine="142"/>
        <w:jc w:val="both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656C88">
        <w:rPr>
          <w:rFonts w:ascii="Lato" w:hAnsi="Lato"/>
          <w:b/>
          <w:bCs/>
          <w:color w:val="242852" w:themeColor="text2"/>
          <w:sz w:val="24"/>
          <w:szCs w:val="24"/>
        </w:rPr>
        <w:t>Gminie Dzierzkowice</w:t>
      </w:r>
    </w:p>
    <w:p w14:paraId="5E578DE9" w14:textId="006CA675" w:rsidR="00851817" w:rsidRDefault="00656C88" w:rsidP="00851817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Ludmiłówka 33, 23-251 Dzierzkowice</w:t>
      </w:r>
      <w:r w:rsidR="00851817">
        <w:rPr>
          <w:rFonts w:ascii="Lato" w:hAnsi="Lato"/>
          <w:sz w:val="24"/>
          <w:szCs w:val="24"/>
        </w:rPr>
        <w:t xml:space="preserve">, </w:t>
      </w:r>
    </w:p>
    <w:p w14:paraId="01FFAAEC" w14:textId="77777777" w:rsidR="00814F55" w:rsidRDefault="00814F55" w:rsidP="00814F55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Mapa dojazdu: </w:t>
      </w:r>
    </w:p>
    <w:p w14:paraId="51ABE694" w14:textId="2C15D93F" w:rsidR="00814F55" w:rsidRDefault="00814F55" w:rsidP="00814F55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Skorzystaj z linka: </w:t>
      </w:r>
      <w:hyperlink r:id="rId10" w:history="1">
        <w:r w:rsidRPr="00395E4A">
          <w:rPr>
            <w:rStyle w:val="Hipercze"/>
            <w:rFonts w:ascii="Lato" w:hAnsi="Lato"/>
            <w:sz w:val="24"/>
            <w:szCs w:val="24"/>
          </w:rPr>
          <w:t>https://maps.app.goo.gl/zAPkADgCRJUu9kxU8</w:t>
        </w:r>
      </w:hyperlink>
    </w:p>
    <w:p w14:paraId="6626F96A" w14:textId="39579E90" w:rsidR="00814F55" w:rsidRPr="00814F55" w:rsidRDefault="00814F55" w:rsidP="00814F55">
      <w:pPr>
        <w:ind w:left="284"/>
        <w:jc w:val="both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814F55">
        <w:rPr>
          <w:rFonts w:ascii="Lato" w:hAnsi="Lato"/>
          <w:b/>
          <w:bCs/>
          <w:color w:val="242852" w:themeColor="text2"/>
          <w:sz w:val="24"/>
          <w:szCs w:val="24"/>
        </w:rPr>
        <w:t>Lub zeskanuj kod:</w:t>
      </w:r>
    </w:p>
    <w:p w14:paraId="489159F1" w14:textId="441AC2B1" w:rsidR="009617DC" w:rsidRPr="00817AED" w:rsidRDefault="00817AED" w:rsidP="00814F55">
      <w:pPr>
        <w:ind w:left="284"/>
        <w:jc w:val="center"/>
        <w:rPr>
          <w:rFonts w:ascii="Lato" w:hAnsi="Lato"/>
          <w:sz w:val="24"/>
          <w:szCs w:val="24"/>
        </w:rPr>
      </w:pPr>
      <w:r>
        <w:rPr>
          <w:noProof/>
        </w:rPr>
        <w:drawing>
          <wp:inline distT="0" distB="0" distL="0" distR="0" wp14:anchorId="11445C12" wp14:editId="1ED0332F">
            <wp:extent cx="746760" cy="746760"/>
            <wp:effectExtent l="0" t="0" r="0" b="0"/>
            <wp:docPr id="700853516" name="Obraz 4" descr="Kod QR do lokalizacji Klu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53516" name="Obraz 4" descr="Kod QR do lokalizacji Klub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4423" w14:textId="0833F4BD" w:rsidR="0062737C" w:rsidRPr="00547918" w:rsidRDefault="00547918" w:rsidP="00851817">
      <w:pPr>
        <w:pStyle w:val="Nagwek1"/>
        <w:spacing w:after="400"/>
        <w:jc w:val="both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3E37E8CB" w14:textId="674BF7DE" w:rsidR="000A31BB" w:rsidRPr="00814F55" w:rsidRDefault="009617DC" w:rsidP="00814F55">
      <w:pPr>
        <w:ind w:firstLine="709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="000A31BB">
        <w:rPr>
          <w:rFonts w:ascii="Lato" w:hAnsi="Lato"/>
          <w:sz w:val="24"/>
          <w:szCs w:val="24"/>
        </w:rPr>
        <w:t xml:space="preserve">531-237-049  </w:t>
      </w:r>
    </w:p>
    <w:p w14:paraId="77D0702E" w14:textId="5BD1BABD" w:rsidR="009617DC" w:rsidRPr="00D37738" w:rsidRDefault="009617DC" w:rsidP="00814F55">
      <w:pPr>
        <w:ind w:firstLine="709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0A31BB">
        <w:rPr>
          <w:rFonts w:ascii="Lato" w:hAnsi="Lato"/>
          <w:sz w:val="24"/>
          <w:szCs w:val="24"/>
        </w:rPr>
        <w:t>krc@dzierzkowice.pl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3383A30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656C88">
        <w:rPr>
          <w:rFonts w:ascii="Lato" w:hAnsi="Lato"/>
          <w:sz w:val="24"/>
          <w:szCs w:val="24"/>
        </w:rPr>
        <w:t>7:00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14DA092A" w14:textId="1E0EF37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656C88">
        <w:rPr>
          <w:rFonts w:ascii="Lato" w:hAnsi="Lato"/>
          <w:sz w:val="24"/>
          <w:szCs w:val="24"/>
        </w:rPr>
        <w:t>10:00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18:00</w:t>
      </w:r>
    </w:p>
    <w:p w14:paraId="561BA78F" w14:textId="1B8AD84F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656C88">
        <w:rPr>
          <w:rFonts w:ascii="Lato" w:hAnsi="Lato"/>
          <w:sz w:val="24"/>
          <w:szCs w:val="24"/>
        </w:rPr>
        <w:t>7:00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40670A0B" w14:textId="26B12831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656C88">
        <w:rPr>
          <w:rFonts w:ascii="Lato" w:hAnsi="Lato"/>
          <w:sz w:val="24"/>
          <w:szCs w:val="24"/>
        </w:rPr>
        <w:t>9:00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17:00</w:t>
      </w:r>
      <w:r w:rsidR="00F83BEC">
        <w:rPr>
          <w:rFonts w:ascii="Lato" w:hAnsi="Lato"/>
          <w:sz w:val="24"/>
          <w:szCs w:val="24"/>
        </w:rPr>
        <w:t xml:space="preserve"> </w:t>
      </w:r>
    </w:p>
    <w:p w14:paraId="4CBCA055" w14:textId="77777777" w:rsidR="00F83BEC" w:rsidRDefault="00590896" w:rsidP="00F83BEC">
      <w:pPr>
        <w:ind w:left="708" w:firstLine="1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656C88">
        <w:rPr>
          <w:rFonts w:ascii="Lato" w:hAnsi="Lato"/>
          <w:sz w:val="24"/>
          <w:szCs w:val="24"/>
        </w:rPr>
        <w:t>7:00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210B8CDD" w14:textId="77777777" w:rsidR="00F83BEC" w:rsidRDefault="00F83BEC" w:rsidP="00F83BEC">
      <w:pPr>
        <w:ind w:left="708" w:firstLine="1"/>
        <w:rPr>
          <w:rFonts w:ascii="Lato" w:hAnsi="Lato"/>
          <w:sz w:val="24"/>
          <w:szCs w:val="24"/>
        </w:rPr>
      </w:pPr>
    </w:p>
    <w:p w14:paraId="0004D694" w14:textId="0865A6AB" w:rsidR="00C0257E" w:rsidRDefault="00C0257E" w:rsidP="00F83BEC">
      <w:pPr>
        <w:ind w:left="708" w:firstLine="1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W każdy czwartek w </w:t>
      </w:r>
      <w:r w:rsidR="00F83BEC">
        <w:rPr>
          <w:rFonts w:ascii="Lato" w:hAnsi="Lato"/>
          <w:sz w:val="24"/>
          <w:szCs w:val="24"/>
        </w:rPr>
        <w:t xml:space="preserve">godzinach 7:00 – 15:00 </w:t>
      </w:r>
      <w:r>
        <w:rPr>
          <w:rFonts w:ascii="Lato" w:hAnsi="Lato"/>
          <w:sz w:val="24"/>
          <w:szCs w:val="24"/>
        </w:rPr>
        <w:t xml:space="preserve">odbywa się </w:t>
      </w:r>
      <w:r w:rsidR="00F83BEC">
        <w:rPr>
          <w:rFonts w:ascii="Lato" w:hAnsi="Lato"/>
          <w:sz w:val="24"/>
          <w:szCs w:val="24"/>
        </w:rPr>
        <w:t>d</w:t>
      </w:r>
      <w:r>
        <w:rPr>
          <w:rFonts w:ascii="Lato" w:hAnsi="Lato"/>
          <w:sz w:val="24"/>
          <w:szCs w:val="24"/>
        </w:rPr>
        <w:t>odatkowy</w:t>
      </w:r>
      <w:r w:rsidR="00F83BEC">
        <w:rPr>
          <w:rFonts w:ascii="Lato" w:hAnsi="Lato"/>
          <w:sz w:val="24"/>
          <w:szCs w:val="24"/>
        </w:rPr>
        <w:t xml:space="preserve"> dyżur</w:t>
      </w:r>
      <w:r>
        <w:rPr>
          <w:rFonts w:ascii="Lato" w:hAnsi="Lato"/>
          <w:sz w:val="24"/>
          <w:szCs w:val="24"/>
        </w:rPr>
        <w:t xml:space="preserve"> jednego z Edukatorów</w:t>
      </w:r>
      <w:r w:rsidR="00F83BEC">
        <w:rPr>
          <w:rFonts w:ascii="Lato" w:hAnsi="Lato"/>
          <w:sz w:val="24"/>
          <w:szCs w:val="24"/>
        </w:rPr>
        <w:t xml:space="preserve"> w Urzędzie Gminy w Dzierzkowicach</w:t>
      </w:r>
      <w:r w:rsidR="00F83BEC">
        <w:rPr>
          <w:rFonts w:ascii="Lato" w:hAnsi="Lato"/>
          <w:sz w:val="24"/>
          <w:szCs w:val="24"/>
        </w:rPr>
        <w:t xml:space="preserve"> </w:t>
      </w:r>
    </w:p>
    <w:p w14:paraId="510D5AEA" w14:textId="77777777" w:rsidR="00C0257E" w:rsidRDefault="00C0257E" w:rsidP="00F83BEC">
      <w:pPr>
        <w:ind w:left="708" w:firstLine="1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Lokalizacja</w:t>
      </w:r>
      <w:r w:rsidR="00F83BEC">
        <w:rPr>
          <w:rFonts w:ascii="Lato" w:hAnsi="Lato"/>
          <w:sz w:val="24"/>
          <w:szCs w:val="24"/>
        </w:rPr>
        <w:t>: Terpentyna 1, 23-251 Dzierzkowice</w:t>
      </w:r>
    </w:p>
    <w:p w14:paraId="00B5C45D" w14:textId="059ADE68" w:rsidR="00713DB9" w:rsidRPr="00E911B3" w:rsidRDefault="00C0257E" w:rsidP="00F83BEC">
      <w:pPr>
        <w:ind w:left="708" w:firstLine="1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Parter, pokój nr 3</w:t>
      </w:r>
    </w:p>
    <w:p w14:paraId="36B64949" w14:textId="089A9A9C" w:rsidR="00825BA7" w:rsidRPr="00E911B3" w:rsidRDefault="00825BA7" w:rsidP="00656C88">
      <w:pPr>
        <w:pStyle w:val="Nagwek2"/>
        <w:spacing w:before="240" w:after="160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656C88">
        <w:rPr>
          <w:rFonts w:ascii="Lato" w:hAnsi="Lato"/>
          <w:b/>
          <w:bCs/>
          <w:color w:val="002060"/>
        </w:rPr>
        <w:t>Klubie Rozwoju Cyfrowego w Gminie Dzierzkowice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673A5B12" w14:textId="44C4AEDC" w:rsidR="00ED6280" w:rsidRDefault="00481020" w:rsidP="00ED6280">
      <w:pPr>
        <w:ind w:firstLine="567"/>
        <w:rPr>
          <w:rFonts w:ascii="Lato" w:hAnsi="Lato"/>
          <w:b/>
          <w:bCs/>
          <w:color w:val="002060"/>
          <w:sz w:val="28"/>
          <w:szCs w:val="28"/>
        </w:rPr>
      </w:pPr>
      <w:r w:rsidRPr="00481020">
        <w:rPr>
          <w:rFonts w:ascii="Lato" w:hAnsi="Lato"/>
          <w:b/>
          <w:bCs/>
          <w:color w:val="242852" w:themeColor="text2"/>
          <w:sz w:val="24"/>
          <w:szCs w:val="24"/>
        </w:rPr>
        <w:t>n</w:t>
      </w:r>
      <w:r w:rsidR="00C0702B" w:rsidRPr="00481020">
        <w:rPr>
          <w:rFonts w:ascii="Lato" w:hAnsi="Lato"/>
          <w:b/>
          <w:bCs/>
          <w:color w:val="242852" w:themeColor="text2"/>
          <w:sz w:val="24"/>
          <w:szCs w:val="24"/>
        </w:rPr>
        <w:t>ie dotyczy.</w:t>
      </w:r>
      <w:bookmarkStart w:id="5" w:name="_Toc224143709"/>
      <w:r w:rsidR="00ED6280">
        <w:rPr>
          <w:rFonts w:ascii="Lato" w:hAnsi="Lato"/>
          <w:b/>
          <w:bCs/>
          <w:color w:val="002060"/>
          <w:sz w:val="28"/>
          <w:szCs w:val="28"/>
        </w:rPr>
        <w:br w:type="page"/>
      </w:r>
    </w:p>
    <w:p w14:paraId="6AC00A5A" w14:textId="7241F3FE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384"/>
        <w:gridCol w:w="1472"/>
        <w:gridCol w:w="1643"/>
        <w:gridCol w:w="2258"/>
        <w:gridCol w:w="2173"/>
      </w:tblGrid>
      <w:tr w:rsidR="00413A79" w:rsidRPr="00547918" w14:paraId="7559101F" w14:textId="77777777" w:rsidTr="00ED6280">
        <w:tc>
          <w:tcPr>
            <w:tcW w:w="1417" w:type="dxa"/>
            <w:shd w:val="clear" w:color="auto" w:fill="DFEBF5" w:themeFill="accent2" w:themeFillTint="33"/>
          </w:tcPr>
          <w:p w14:paraId="2EA1FDAF" w14:textId="77777777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87" w:type="dxa"/>
            <w:shd w:val="clear" w:color="auto" w:fill="DFEBF5" w:themeFill="accent2" w:themeFillTint="33"/>
          </w:tcPr>
          <w:p w14:paraId="178DEACF" w14:textId="3BE4C92B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107" w:type="dxa"/>
            <w:shd w:val="clear" w:color="auto" w:fill="DFEBF5" w:themeFill="accent2" w:themeFillTint="33"/>
          </w:tcPr>
          <w:p w14:paraId="3A75BE92" w14:textId="5CF91548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Miejsce:</w:t>
            </w:r>
          </w:p>
        </w:tc>
        <w:tc>
          <w:tcPr>
            <w:tcW w:w="2484" w:type="dxa"/>
            <w:shd w:val="clear" w:color="auto" w:fill="DFEBF5" w:themeFill="accent2" w:themeFillTint="33"/>
          </w:tcPr>
          <w:p w14:paraId="521CC9CB" w14:textId="4C2C4EF8" w:rsidR="00547918" w:rsidRPr="00413A79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Opis wydarzenia</w:t>
            </w:r>
          </w:p>
        </w:tc>
        <w:tc>
          <w:tcPr>
            <w:tcW w:w="2335" w:type="dxa"/>
            <w:shd w:val="clear" w:color="auto" w:fill="DFEBF5" w:themeFill="accent2" w:themeFillTint="33"/>
          </w:tcPr>
          <w:p w14:paraId="18685387" w14:textId="77777777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13A79" w:rsidRPr="00547918" w14:paraId="0267B70A" w14:textId="77777777" w:rsidTr="00ED6280">
        <w:tc>
          <w:tcPr>
            <w:tcW w:w="1417" w:type="dxa"/>
          </w:tcPr>
          <w:p w14:paraId="74CC6A4C" w14:textId="6DD75213" w:rsidR="00547918" w:rsidRPr="00413A79" w:rsidRDefault="001A694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26.03.2026</w:t>
            </w:r>
          </w:p>
        </w:tc>
        <w:tc>
          <w:tcPr>
            <w:tcW w:w="1587" w:type="dxa"/>
          </w:tcPr>
          <w:p w14:paraId="6116DB52" w14:textId="46B97861" w:rsidR="00547918" w:rsidRPr="00413A79" w:rsidRDefault="001A694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13</w:t>
            </w:r>
            <w:r w:rsidR="00814F55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:00 </w:t>
            </w:r>
            <w:r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-14:30</w:t>
            </w:r>
          </w:p>
        </w:tc>
        <w:tc>
          <w:tcPr>
            <w:tcW w:w="1107" w:type="dxa"/>
          </w:tcPr>
          <w:p w14:paraId="658F8344" w14:textId="544C06C4" w:rsidR="00814F55" w:rsidRPr="00413A79" w:rsidRDefault="001A694C" w:rsidP="001A694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Gminny Ośrodek Kultury w Dzierzkowicach</w:t>
            </w:r>
            <w:r w:rsidR="00814F55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</w:p>
          <w:p w14:paraId="08AEFA86" w14:textId="7C5A8FD2" w:rsidR="00814F55" w:rsidRPr="00413A79" w:rsidRDefault="00BC7C33" w:rsidP="001A694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Terpentyna 183A, 23-251 Dzierzkowice </w:t>
            </w:r>
          </w:p>
          <w:p w14:paraId="44E8C06A" w14:textId="009CD286" w:rsidR="00547918" w:rsidRPr="00413A79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484" w:type="dxa"/>
          </w:tcPr>
          <w:p w14:paraId="56A390DB" w14:textId="77777777" w:rsidR="00814F55" w:rsidRPr="00413A79" w:rsidRDefault="00814F55" w:rsidP="00413A79">
            <w:pPr>
              <w:spacing w:line="362" w:lineRule="auto"/>
              <w:rPr>
                <w:color w:val="000000" w:themeColor="text1"/>
              </w:rPr>
            </w:pPr>
            <w:r w:rsidRPr="00413A79">
              <w:rPr>
                <w:rStyle w:val="Pogrubienie"/>
                <w:rFonts w:ascii="Lato" w:eastAsiaTheme="majorEastAsia" w:hAnsi="Lato" w:cs="Arial"/>
                <w:sz w:val="20"/>
                <w:szCs w:val="20"/>
              </w:rPr>
              <w:t xml:space="preserve"> </w:t>
            </w:r>
            <w:r w:rsidRPr="00413A79">
              <w:rPr>
                <w:color w:val="000000" w:themeColor="text1"/>
              </w:rPr>
              <w:t>„</w:t>
            </w:r>
            <w:r w:rsidR="001A694C" w:rsidRPr="00413A79">
              <w:rPr>
                <w:color w:val="000000" w:themeColor="text1"/>
              </w:rPr>
              <w:t xml:space="preserve">AI, </w:t>
            </w:r>
            <w:proofErr w:type="spellStart"/>
            <w:r w:rsidR="001A694C" w:rsidRPr="00413A79">
              <w:rPr>
                <w:color w:val="000000" w:themeColor="text1"/>
              </w:rPr>
              <w:t>fake</w:t>
            </w:r>
            <w:proofErr w:type="spellEnd"/>
            <w:r w:rsidR="001A694C" w:rsidRPr="00413A79">
              <w:rPr>
                <w:color w:val="000000" w:themeColor="text1"/>
              </w:rPr>
              <w:t xml:space="preserve"> newsy i manipulacja – czyli jak nie dać się oszukać w sieci”</w:t>
            </w:r>
          </w:p>
          <w:p w14:paraId="302A845E" w14:textId="5BF90A15" w:rsidR="00547918" w:rsidRPr="00413A79" w:rsidRDefault="00814F55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13A79">
              <w:rPr>
                <w:color w:val="000000" w:themeColor="text1"/>
              </w:rPr>
              <w:t>spotkanie stacjonarne</w:t>
            </w:r>
          </w:p>
        </w:tc>
        <w:tc>
          <w:tcPr>
            <w:tcW w:w="2335" w:type="dxa"/>
          </w:tcPr>
          <w:p w14:paraId="05B94DBD" w14:textId="77777777" w:rsidR="00814F55" w:rsidRPr="00413A79" w:rsidRDefault="001A694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Spotkanie otwa</w:t>
            </w:r>
            <w:r w:rsidR="00814F55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rte (nie są wymagane wcześniejsze zgłoszenia).</w:t>
            </w:r>
          </w:p>
          <w:p w14:paraId="1FD3260E" w14:textId="40B3D5E7" w:rsidR="00814F55" w:rsidRPr="00413A79" w:rsidRDefault="00814F55" w:rsidP="00814F5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417"/>
        <w:gridCol w:w="1508"/>
        <w:gridCol w:w="1369"/>
        <w:gridCol w:w="1859"/>
        <w:gridCol w:w="2777"/>
      </w:tblGrid>
      <w:tr w:rsidR="001B76E4" w:rsidRPr="00284245" w14:paraId="48C45291" w14:textId="77777777" w:rsidTr="00413A79">
        <w:tc>
          <w:tcPr>
            <w:tcW w:w="1417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08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369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859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777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413A79">
        <w:tc>
          <w:tcPr>
            <w:tcW w:w="1417" w:type="dxa"/>
          </w:tcPr>
          <w:p w14:paraId="2EA05453" w14:textId="311D693C" w:rsidR="00547918" w:rsidRPr="00027EBF" w:rsidRDefault="001A694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19.03.2026</w:t>
            </w:r>
          </w:p>
        </w:tc>
        <w:tc>
          <w:tcPr>
            <w:tcW w:w="1508" w:type="dxa"/>
          </w:tcPr>
          <w:p w14:paraId="57CFD136" w14:textId="0B08247C" w:rsidR="00547918" w:rsidRPr="00027EBF" w:rsidRDefault="001A694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14:00-16:00</w:t>
            </w:r>
          </w:p>
        </w:tc>
        <w:tc>
          <w:tcPr>
            <w:tcW w:w="1369" w:type="dxa"/>
          </w:tcPr>
          <w:p w14:paraId="5A99F562" w14:textId="62E95177" w:rsidR="00547918" w:rsidRPr="00027EBF" w:rsidRDefault="001A694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KRC Ludmiłówka 33</w:t>
            </w:r>
          </w:p>
        </w:tc>
        <w:tc>
          <w:tcPr>
            <w:tcW w:w="1859" w:type="dxa"/>
          </w:tcPr>
          <w:p w14:paraId="5F67989A" w14:textId="5695B242" w:rsidR="00547918" w:rsidRPr="00027EBF" w:rsidRDefault="001A694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</w:t>
            </w:r>
            <w:r w:rsidR="001B76E4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arsztat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„</w:t>
            </w:r>
            <w:proofErr w:type="spellStart"/>
            <w:r>
              <w:rPr>
                <w:rFonts w:ascii="Lato" w:hAnsi="Lato"/>
                <w:color w:val="000000" w:themeColor="text1"/>
                <w:sz w:val="20"/>
                <w:szCs w:val="20"/>
              </w:rPr>
              <w:t>Canva</w:t>
            </w:r>
            <w:proofErr w:type="spellEnd"/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od podstaw</w:t>
            </w:r>
            <w:r w:rsidR="001B76E4"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2777" w:type="dxa"/>
          </w:tcPr>
          <w:p w14:paraId="24562A48" w14:textId="7AF24C22" w:rsidR="00481020" w:rsidRPr="00027EBF" w:rsidRDefault="00481020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Udział nie wymaga </w:t>
            </w:r>
            <w:r w:rsidR="00547918"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wcześniejszego zgłoszenia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</w:p>
        </w:tc>
      </w:tr>
      <w:tr w:rsidR="001B76E4" w:rsidRPr="00284245" w14:paraId="17DC9519" w14:textId="77777777" w:rsidTr="00413A79">
        <w:tc>
          <w:tcPr>
            <w:tcW w:w="1417" w:type="dxa"/>
          </w:tcPr>
          <w:p w14:paraId="6DD56E21" w14:textId="25F13A85" w:rsidR="00547918" w:rsidRPr="00027EBF" w:rsidRDefault="001A694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20.03.2026 </w:t>
            </w:r>
          </w:p>
        </w:tc>
        <w:tc>
          <w:tcPr>
            <w:tcW w:w="1508" w:type="dxa"/>
          </w:tcPr>
          <w:p w14:paraId="2FEECCB1" w14:textId="57D89D43" w:rsidR="00547918" w:rsidRPr="00027EBF" w:rsidRDefault="001A694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12:00-14:00</w:t>
            </w:r>
          </w:p>
        </w:tc>
        <w:tc>
          <w:tcPr>
            <w:tcW w:w="1369" w:type="dxa"/>
          </w:tcPr>
          <w:p w14:paraId="772F80EF" w14:textId="4AB6D3D4" w:rsidR="00547918" w:rsidRPr="00027EBF" w:rsidRDefault="00481020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KRC Ludmiłówka 33</w:t>
            </w:r>
          </w:p>
        </w:tc>
        <w:tc>
          <w:tcPr>
            <w:tcW w:w="1859" w:type="dxa"/>
          </w:tcPr>
          <w:p w14:paraId="4057CB47" w14:textId="476E2040" w:rsidR="00BC7C33" w:rsidRDefault="001A694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Warsztat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  <w:p w14:paraId="3C30CBB2" w14:textId="2BF4ABB2" w:rsidR="00BC7C33" w:rsidRPr="00BC7C33" w:rsidRDefault="00BC7C33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„</w:t>
            </w:r>
            <w:r w:rsidRPr="00BC7C33">
              <w:rPr>
                <w:rFonts w:ascii="Lato" w:hAnsi="Lato"/>
                <w:color w:val="000000" w:themeColor="text1"/>
                <w:sz w:val="20"/>
                <w:szCs w:val="20"/>
              </w:rPr>
              <w:t>e-usługi publiczne: m-obywatel, Internetowe Konto Pacjenta, Profil Zaufany – jak założyć i korzystać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”.</w:t>
            </w:r>
          </w:p>
          <w:p w14:paraId="74723A78" w14:textId="2C866134" w:rsidR="00547918" w:rsidRPr="00027EBF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777" w:type="dxa"/>
          </w:tcPr>
          <w:p w14:paraId="5D3A124A" w14:textId="5AD62FA8" w:rsidR="00547918" w:rsidRPr="00027EBF" w:rsidRDefault="00481020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Udział nie wymaga 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wcześniejszego zgłoszenia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417"/>
        <w:gridCol w:w="1523"/>
        <w:gridCol w:w="1288"/>
        <w:gridCol w:w="2255"/>
        <w:gridCol w:w="2447"/>
      </w:tblGrid>
      <w:tr w:rsidR="00413A79" w:rsidRPr="00284245" w14:paraId="42D9526F" w14:textId="77777777" w:rsidTr="00413A79">
        <w:tc>
          <w:tcPr>
            <w:tcW w:w="1417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23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288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255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447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13A79" w:rsidRPr="00284245" w14:paraId="012BDAA3" w14:textId="77777777" w:rsidTr="00413A79">
        <w:tc>
          <w:tcPr>
            <w:tcW w:w="1417" w:type="dxa"/>
          </w:tcPr>
          <w:p w14:paraId="263C3D79" w14:textId="3870481A" w:rsidR="001B76E4" w:rsidRPr="00027EBF" w:rsidRDefault="00413A7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23.03.2026 r. do 21.04.2026 r.</w:t>
            </w:r>
          </w:p>
        </w:tc>
        <w:tc>
          <w:tcPr>
            <w:tcW w:w="1523" w:type="dxa"/>
          </w:tcPr>
          <w:p w14:paraId="4F138E20" w14:textId="7EC0808C" w:rsidR="00413A79" w:rsidRPr="00ED6280" w:rsidRDefault="00ED6280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w 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poniedział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ki, środy i piątki:</w:t>
            </w:r>
          </w:p>
          <w:p w14:paraId="42748CCD" w14:textId="498A05F6" w:rsidR="00413A79" w:rsidRPr="00ED6280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7:00 - 15:00</w:t>
            </w:r>
          </w:p>
          <w:p w14:paraId="2DA1D179" w14:textId="236954B9" w:rsidR="00413A79" w:rsidRPr="00ED6280" w:rsidRDefault="00ED6280" w:rsidP="00ED6280">
            <w:pPr>
              <w:spacing w:before="240"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we 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wtorki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0C4A6420" w14:textId="61BDB974" w:rsidR="00413A79" w:rsidRPr="00ED6280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10:00 - 18:00</w:t>
            </w:r>
          </w:p>
          <w:p w14:paraId="6E2F3A78" w14:textId="6BEDDDD2" w:rsidR="00413A79" w:rsidRPr="00ED6280" w:rsidRDefault="00ED6280" w:rsidP="00ED6280">
            <w:pPr>
              <w:spacing w:before="240"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lastRenderedPageBreak/>
              <w:t>w c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zwartki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00F19EE" w14:textId="2949C011" w:rsidR="001B76E4" w:rsidRPr="00027EBF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9:00 - 17:00</w:t>
            </w:r>
          </w:p>
        </w:tc>
        <w:tc>
          <w:tcPr>
            <w:tcW w:w="1288" w:type="dxa"/>
          </w:tcPr>
          <w:p w14:paraId="0E62AA89" w14:textId="68340CA7" w:rsidR="001B76E4" w:rsidRPr="00027EBF" w:rsidRDefault="0009634E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KRC Ludmiłówka 33</w:t>
            </w:r>
          </w:p>
        </w:tc>
        <w:tc>
          <w:tcPr>
            <w:tcW w:w="2255" w:type="dxa"/>
          </w:tcPr>
          <w:p w14:paraId="71A8C740" w14:textId="3140EF23" w:rsidR="00481020" w:rsidRDefault="00413A7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yżur Edukatorów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>d</w:t>
            </w:r>
            <w:r w:rsidR="00DC18C1">
              <w:rPr>
                <w:rFonts w:ascii="Lato" w:hAnsi="Lato"/>
                <w:color w:val="000000" w:themeColor="text1"/>
                <w:sz w:val="20"/>
                <w:szCs w:val="20"/>
              </w:rPr>
              <w:t>oradztw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o</w:t>
            </w:r>
            <w:r w:rsidR="00DC18C1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>indywidualnego.</w:t>
            </w:r>
          </w:p>
          <w:p w14:paraId="20B03C19" w14:textId="77777777" w:rsidR="00481020" w:rsidRPr="00481020" w:rsidRDefault="00481020" w:rsidP="00413A79">
            <w:pPr>
              <w:spacing w:before="120" w:line="362" w:lineRule="auto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481020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Tematyka:</w:t>
            </w:r>
          </w:p>
          <w:p w14:paraId="6BF14598" w14:textId="40838012" w:rsidR="00481020" w:rsidRDefault="00481020" w:rsidP="0048102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-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>obsług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a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komputerów, tabletów, smartfonów oraz podstawowych programów,</w:t>
            </w:r>
          </w:p>
          <w:p w14:paraId="48AE4582" w14:textId="77777777" w:rsidR="00413A79" w:rsidRDefault="00481020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wyszukiwarek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oraz serwisów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wyszukiwanie i weryfikacja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informacji, korzystania z serwisów informacyjnych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</w:p>
          <w:p w14:paraId="6E716AA5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poczty e-mail, komunikatorów internetowych, mediów społecznościowych oraz narzędzi do pracy zdalnej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</w:p>
          <w:p w14:paraId="08830424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edycja plikó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i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tworzeni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e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dokumentów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</w:p>
          <w:p w14:paraId="16CCFBD0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bezpieczeństwo,</w:t>
            </w:r>
          </w:p>
          <w:p w14:paraId="7A3512F9" w14:textId="704CB2A3" w:rsidR="00481020" w:rsidRP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e-usług publicznych</w:t>
            </w:r>
          </w:p>
        </w:tc>
        <w:tc>
          <w:tcPr>
            <w:tcW w:w="2447" w:type="dxa"/>
          </w:tcPr>
          <w:p w14:paraId="6125C60D" w14:textId="0A41E12F" w:rsidR="00481020" w:rsidRPr="00027EBF" w:rsidRDefault="00481020" w:rsidP="0048102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Termin doradztwa ustalany jest indywidualnie w godzinach pracy Klubu. Zapisy odbywają się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telefonicznie lub stacjonarnie – podczas zgłoszenia ustalany jest termin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tematyka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spotkania, w zależności od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zgłaszanych potrzeb.</w:t>
            </w:r>
          </w:p>
        </w:tc>
      </w:tr>
    </w:tbl>
    <w:p w14:paraId="67A2B5FA" w14:textId="270D4781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8"/>
    </w:p>
    <w:p w14:paraId="682C38B2" w14:textId="77777777" w:rsidR="001B76E4" w:rsidRDefault="001B76E4" w:rsidP="001A694C">
      <w:pPr>
        <w:ind w:left="284"/>
        <w:jc w:val="both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6AC12338" w14:textId="295C8468" w:rsidR="001A694C" w:rsidRDefault="001B76E4" w:rsidP="00281AB9">
      <w:pPr>
        <w:ind w:left="284"/>
        <w:jc w:val="both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</w:t>
      </w:r>
      <w:r w:rsidR="001A694C">
        <w:rPr>
          <w:rFonts w:ascii="Lato" w:hAnsi="Lato"/>
          <w:sz w:val="24"/>
          <w:szCs w:val="24"/>
        </w:rPr>
        <w:br/>
      </w:r>
      <w:r>
        <w:rPr>
          <w:rFonts w:ascii="Lato" w:hAnsi="Lato"/>
          <w:sz w:val="24"/>
          <w:szCs w:val="24"/>
        </w:rPr>
        <w:t>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413A79">
      <w:pPr>
        <w:spacing w:before="240"/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lastRenderedPageBreak/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6B4AB323" w14:textId="645B97A6" w:rsidR="00281AB9" w:rsidRPr="00481020" w:rsidRDefault="001B76E4" w:rsidP="00481020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097AD0BE" w14:textId="02784CB8" w:rsidR="0062737C" w:rsidRPr="001B76E4" w:rsidRDefault="001B76E4" w:rsidP="00413A79">
      <w:pPr>
        <w:spacing w:before="72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2"/>
      <w:headerReference w:type="first" r:id="rId13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DAE04" w14:textId="77777777" w:rsidR="00D016A6" w:rsidRDefault="00D016A6" w:rsidP="00547918">
      <w:pPr>
        <w:spacing w:after="0" w:line="240" w:lineRule="auto"/>
      </w:pPr>
      <w:r>
        <w:separator/>
      </w:r>
    </w:p>
  </w:endnote>
  <w:endnote w:type="continuationSeparator" w:id="0">
    <w:p w14:paraId="0A392416" w14:textId="77777777" w:rsidR="00D016A6" w:rsidRDefault="00D016A6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54305" w14:textId="77777777" w:rsidR="00D016A6" w:rsidRDefault="00D016A6" w:rsidP="00547918">
      <w:pPr>
        <w:spacing w:after="0" w:line="240" w:lineRule="auto"/>
      </w:pPr>
      <w:r>
        <w:separator/>
      </w:r>
    </w:p>
  </w:footnote>
  <w:footnote w:type="continuationSeparator" w:id="0">
    <w:p w14:paraId="3E406DDF" w14:textId="77777777" w:rsidR="00D016A6" w:rsidRDefault="00D016A6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268BD"/>
    <w:multiLevelType w:val="hybridMultilevel"/>
    <w:tmpl w:val="EFECD2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1906098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9634E"/>
    <w:rsid w:val="000A31BB"/>
    <w:rsid w:val="000C648F"/>
    <w:rsid w:val="001A694C"/>
    <w:rsid w:val="001B76E4"/>
    <w:rsid w:val="001C607A"/>
    <w:rsid w:val="00281AB9"/>
    <w:rsid w:val="00284245"/>
    <w:rsid w:val="00296FBD"/>
    <w:rsid w:val="002D1651"/>
    <w:rsid w:val="00312E47"/>
    <w:rsid w:val="004124A3"/>
    <w:rsid w:val="00413A79"/>
    <w:rsid w:val="00481020"/>
    <w:rsid w:val="004D7A92"/>
    <w:rsid w:val="005055E6"/>
    <w:rsid w:val="00546525"/>
    <w:rsid w:val="00547918"/>
    <w:rsid w:val="005826F4"/>
    <w:rsid w:val="00590896"/>
    <w:rsid w:val="0059118A"/>
    <w:rsid w:val="005B737A"/>
    <w:rsid w:val="0062737C"/>
    <w:rsid w:val="00656C88"/>
    <w:rsid w:val="00661272"/>
    <w:rsid w:val="006715D3"/>
    <w:rsid w:val="006A39E4"/>
    <w:rsid w:val="00706A59"/>
    <w:rsid w:val="00713DB9"/>
    <w:rsid w:val="007861AA"/>
    <w:rsid w:val="007A787F"/>
    <w:rsid w:val="007C06A9"/>
    <w:rsid w:val="007E4682"/>
    <w:rsid w:val="00814F55"/>
    <w:rsid w:val="00817AED"/>
    <w:rsid w:val="00825BA7"/>
    <w:rsid w:val="00851817"/>
    <w:rsid w:val="00852CE8"/>
    <w:rsid w:val="00855CEE"/>
    <w:rsid w:val="008B00C6"/>
    <w:rsid w:val="00905605"/>
    <w:rsid w:val="009617DC"/>
    <w:rsid w:val="00A20FCF"/>
    <w:rsid w:val="00AD4F80"/>
    <w:rsid w:val="00B11B28"/>
    <w:rsid w:val="00B6135D"/>
    <w:rsid w:val="00B67F9F"/>
    <w:rsid w:val="00BC7C33"/>
    <w:rsid w:val="00C0257E"/>
    <w:rsid w:val="00C0702B"/>
    <w:rsid w:val="00C26646"/>
    <w:rsid w:val="00C77F4A"/>
    <w:rsid w:val="00CD7C3F"/>
    <w:rsid w:val="00CE1AA9"/>
    <w:rsid w:val="00D016A6"/>
    <w:rsid w:val="00D37738"/>
    <w:rsid w:val="00DC18C1"/>
    <w:rsid w:val="00E911B3"/>
    <w:rsid w:val="00EA4358"/>
    <w:rsid w:val="00ED6280"/>
    <w:rsid w:val="00F47616"/>
    <w:rsid w:val="00F8292F"/>
    <w:rsid w:val="00F83BEC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NormalnyWeb">
    <w:name w:val="Normal (Web)"/>
    <w:basedOn w:val="Normalny"/>
    <w:uiPriority w:val="99"/>
    <w:unhideWhenUsed/>
    <w:rsid w:val="001A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18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14F55"/>
    <w:rPr>
      <w:color w:val="3EBBF0" w:themeColor="followedHyperlink"/>
      <w:u w:val="single"/>
    </w:rPr>
  </w:style>
  <w:style w:type="paragraph" w:customStyle="1" w:styleId="Default">
    <w:name w:val="Default"/>
    <w:rsid w:val="00481020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maps.app.goo.gl/zAPkADgCRJUu9kxU8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863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Gminie Dzierzkowice</dc:subject>
  <dc:creator>Anna Żukowska</dc:creator>
  <cp:keywords/>
  <dc:description/>
  <cp:lastModifiedBy>Gmina Dzierzkowice</cp:lastModifiedBy>
  <cp:revision>5</cp:revision>
  <dcterms:created xsi:type="dcterms:W3CDTF">2026-03-18T13:27:00Z</dcterms:created>
  <dcterms:modified xsi:type="dcterms:W3CDTF">2026-03-18T13:40:00Z</dcterms:modified>
</cp:coreProperties>
</file>